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842C" w14:textId="77777777" w:rsidR="001632AF" w:rsidRDefault="001632AF"/>
    <w:p w14:paraId="284F915D" w14:textId="77777777" w:rsidR="00BE58C6" w:rsidRPr="00BE58C6" w:rsidRDefault="00BE58C6" w:rsidP="00BE58C6"/>
    <w:p w14:paraId="7FC5FA9B" w14:textId="77777777" w:rsidR="00BE58C6" w:rsidRPr="00BE58C6" w:rsidRDefault="00BE58C6" w:rsidP="00BE58C6"/>
    <w:p w14:paraId="59A3D270" w14:textId="77777777" w:rsidR="00BE58C6" w:rsidRPr="00BE58C6" w:rsidRDefault="00BE58C6" w:rsidP="00BE58C6"/>
    <w:p w14:paraId="60E7B72E" w14:textId="77777777" w:rsidR="00BE58C6" w:rsidRPr="00BE58C6" w:rsidRDefault="00BE58C6" w:rsidP="00BE58C6"/>
    <w:p w14:paraId="156B2FC5" w14:textId="77777777" w:rsidR="00BE58C6" w:rsidRPr="00BE58C6" w:rsidRDefault="00BE58C6" w:rsidP="00BE58C6"/>
    <w:p w14:paraId="43D27B5B" w14:textId="77777777" w:rsidR="00BE58C6" w:rsidRDefault="00BE58C6" w:rsidP="00BE58C6"/>
    <w:p w14:paraId="323E4BE6" w14:textId="77777777" w:rsidR="00BE58C6" w:rsidRDefault="00BE58C6" w:rsidP="00BE58C6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Негізгі әдебиеттер:</w:t>
      </w:r>
    </w:p>
    <w:p w14:paraId="1AF29006" w14:textId="77777777" w:rsidR="00BE58C6" w:rsidRDefault="00BE58C6" w:rsidP="00BE58C6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668BE502" w14:textId="77777777" w:rsidR="00BE58C6" w:rsidRDefault="00BE58C6" w:rsidP="00BE58C6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FDD6BB9" w14:textId="77777777" w:rsidR="00BE58C6" w:rsidRDefault="00BE58C6" w:rsidP="00BE58C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C7A6490" w14:textId="77777777" w:rsidR="00BE58C6" w:rsidRDefault="00BE58C6" w:rsidP="00BE58C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Антонов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Г.Д.</w:t>
      </w:r>
      <w:r>
        <w:rPr>
          <w:rFonts w:ascii="Times New Roman" w:hAnsi="Times New Roman" w:cs="Times New Roman"/>
          <w:sz w:val="20"/>
          <w:szCs w:val="20"/>
        </w:rPr>
        <w:t>, Иванова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О.П. </w:t>
      </w:r>
      <w:r>
        <w:rPr>
          <w:rFonts w:ascii="Times New Roman" w:hAnsi="Times New Roman" w:cs="Times New Roman"/>
          <w:sz w:val="20"/>
          <w:szCs w:val="20"/>
        </w:rPr>
        <w:t>,  Тумин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4E709F4F" w14:textId="77777777" w:rsidR="00BE58C6" w:rsidRDefault="00BE58C6" w:rsidP="00BE58C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519C7FFA" w14:textId="77777777" w:rsidR="00BE58C6" w:rsidRDefault="00BE58C6" w:rsidP="00BE58C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7BE67155" w14:textId="77777777" w:rsidR="00BE58C6" w:rsidRDefault="00BE58C6" w:rsidP="00BE58C6">
      <w:pPr>
        <w:pStyle w:val="a5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5296D013" w14:textId="77777777" w:rsidR="00BE58C6" w:rsidRDefault="00BE58C6" w:rsidP="00BE58C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7EB94F07" w14:textId="77777777" w:rsidR="00BE58C6" w:rsidRDefault="00BE58C6" w:rsidP="00BE58C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Камолов, С. Г. Цифровое государственное управление: учебник для вузов - Москва: Юрайт, 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 с.</w:t>
      </w:r>
    </w:p>
    <w:p w14:paraId="2619AF7D" w14:textId="77777777" w:rsidR="00BE58C6" w:rsidRDefault="00BE58C6" w:rsidP="00BE58C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426E1046" w14:textId="77777777" w:rsidR="00BE58C6" w:rsidRDefault="00BE58C6" w:rsidP="00BE58C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13731A4F" w14:textId="77777777" w:rsidR="00BE58C6" w:rsidRDefault="00BE58C6" w:rsidP="00BE58C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41C50A1D" w14:textId="77777777" w:rsidR="00BE58C6" w:rsidRDefault="00BE58C6" w:rsidP="00BE58C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Ларионов И.К. Антикризисное управление-М.: Дашков и К, 2019 - 380 c</w:t>
      </w:r>
    </w:p>
    <w:p w14:paraId="3F21C3F7" w14:textId="77777777" w:rsidR="00BE58C6" w:rsidRDefault="00BE58C6" w:rsidP="00BE58C6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Государственное антикризисное управление -М.: Юрайт, 2023-371 с.</w:t>
      </w:r>
    </w:p>
    <w:p w14:paraId="0D67B4DF" w14:textId="77777777" w:rsidR="00BE58C6" w:rsidRDefault="00BE58C6" w:rsidP="00BE58C6">
      <w:pPr>
        <w:pStyle w:val="a5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5E929631" w14:textId="77777777" w:rsidR="00BE58C6" w:rsidRDefault="00BE58C6" w:rsidP="00BE58C6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3898C512" w14:textId="77777777" w:rsidR="00BE58C6" w:rsidRDefault="00BE58C6" w:rsidP="00BE58C6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</w:rPr>
        <w:t>Сардарян, Г.Т. Государственное управление в современном мире. Учебник для студентов бакалавриата и магистратуры. Москва: МГИМОУниверситет, 2020 - 169</w:t>
      </w:r>
    </w:p>
    <w:p w14:paraId="57CD1343" w14:textId="77777777" w:rsidR="00BE58C6" w:rsidRDefault="00BE58C6" w:rsidP="00BE58C6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7168D55E" w14:textId="77777777" w:rsidR="00BE58C6" w:rsidRDefault="00BE58C6" w:rsidP="00BE58C6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5DCE63CB" w14:textId="77777777" w:rsidR="00BE58C6" w:rsidRDefault="00BE58C6" w:rsidP="00BE58C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1D74B45" w14:textId="77777777" w:rsidR="00BE58C6" w:rsidRDefault="00BE58C6" w:rsidP="00BE58C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4B6F7ED1" w14:textId="77777777" w:rsidR="00BE58C6" w:rsidRDefault="00BE58C6" w:rsidP="00BE58C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F60EF38" w14:textId="77777777" w:rsidR="00BE58C6" w:rsidRDefault="00BE58C6" w:rsidP="00BE58C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14C60246" w14:textId="77777777" w:rsidR="00BE58C6" w:rsidRDefault="00BE58C6" w:rsidP="00BE58C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B52037C" w14:textId="77777777" w:rsidR="00BE58C6" w:rsidRDefault="00BE58C6" w:rsidP="00BE58C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45C6D88" w14:textId="77777777" w:rsidR="00BE58C6" w:rsidRDefault="00BE58C6" w:rsidP="00BE58C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48E2F12B" w14:textId="77777777" w:rsidR="00BE58C6" w:rsidRDefault="00BE58C6" w:rsidP="00BE58C6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454AD4A4" w14:textId="77777777" w:rsidR="00BE58C6" w:rsidRDefault="00BE58C6" w:rsidP="00BE58C6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https://www.iprbookshop.ru/79765.html </w:t>
      </w:r>
    </w:p>
    <w:p w14:paraId="62CC5F22" w14:textId="77777777" w:rsidR="00BE58C6" w:rsidRDefault="00BE58C6" w:rsidP="00BE58C6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https://urait.ru/bcode/512864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14:paraId="556A8719" w14:textId="77777777" w:rsidR="00BE58C6" w:rsidRDefault="00BE58C6" w:rsidP="00BE58C6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72CDAB90" w14:textId="77777777" w:rsidR="00BE58C6" w:rsidRDefault="00BE58C6" w:rsidP="00BE58C6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URL:https://urait.ru/bcode/510543</w:t>
        </w:r>
      </w:hyperlink>
    </w:p>
    <w:p w14:paraId="573B9937" w14:textId="77777777" w:rsidR="00BE58C6" w:rsidRDefault="00BE58C6" w:rsidP="00BE58C6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lastRenderedPageBreak/>
        <w:t xml:space="preserve"> </w:t>
      </w:r>
      <w:r>
        <w:rPr>
          <w:color w:val="000000" w:themeColor="text1"/>
          <w:sz w:val="20"/>
          <w:szCs w:val="20"/>
          <w:lang w:val="en-US"/>
        </w:rPr>
        <w:t>URL: https://urait.ru/bcod e/520502</w:t>
      </w:r>
    </w:p>
    <w:p w14:paraId="4B1735EF" w14:textId="77777777" w:rsidR="00BE58C6" w:rsidRPr="00BE58C6" w:rsidRDefault="00BE58C6" w:rsidP="00BE58C6"/>
    <w:sectPr w:rsidR="00BE58C6" w:rsidRPr="00BE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87272079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5599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E6"/>
    <w:rsid w:val="001632AF"/>
    <w:rsid w:val="00395EE6"/>
    <w:rsid w:val="00B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9296E-CE5F-44AD-B87B-9356E935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8C6"/>
    <w:pPr>
      <w:spacing w:line="252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8C6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BE58C6"/>
    <w:rPr>
      <w:kern w:val="0"/>
      <w:sz w:val="21"/>
      <w:szCs w:val="21"/>
      <w14:ligatures w14:val="none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BE58C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2</cp:revision>
  <dcterms:created xsi:type="dcterms:W3CDTF">2023-09-16T12:23:00Z</dcterms:created>
  <dcterms:modified xsi:type="dcterms:W3CDTF">2023-09-16T12:23:00Z</dcterms:modified>
</cp:coreProperties>
</file>